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AB25B7" w:rsidRPr="00A4130C" w:rsidRDefault="003203F3" w:rsidP="00372CF8">
      <w:pPr>
        <w:ind w:left="357"/>
        <w:jc w:val="center"/>
        <w:rPr>
          <w:b/>
        </w:rPr>
      </w:pPr>
      <w:r w:rsidRPr="00A4130C">
        <w:rPr>
          <w:b/>
        </w:rPr>
        <w:t>О</w:t>
      </w:r>
      <w:r w:rsidR="00AB25B7" w:rsidRPr="00A4130C">
        <w:rPr>
          <w:b/>
        </w:rPr>
        <w:t>сновны</w:t>
      </w:r>
      <w:r w:rsidRPr="00A4130C">
        <w:rPr>
          <w:b/>
        </w:rPr>
        <w:t>е</w:t>
      </w:r>
      <w:r w:rsidR="00AB25B7" w:rsidRPr="00A4130C">
        <w:rPr>
          <w:b/>
        </w:rPr>
        <w:t xml:space="preserve"> направления</w:t>
      </w:r>
      <w:r w:rsidR="007F7F01">
        <w:rPr>
          <w:b/>
        </w:rPr>
        <w:t xml:space="preserve"> б</w:t>
      </w:r>
      <w:r w:rsidR="007F7F01" w:rsidRPr="00A4130C">
        <w:rPr>
          <w:b/>
        </w:rPr>
        <w:t>юджетной</w:t>
      </w:r>
      <w:r w:rsidR="007F7F01">
        <w:rPr>
          <w:b/>
        </w:rPr>
        <w:t xml:space="preserve"> политики </w:t>
      </w:r>
      <w:r w:rsidR="007F7F01" w:rsidRPr="00A4130C">
        <w:rPr>
          <w:b/>
        </w:rPr>
        <w:t xml:space="preserve"> </w:t>
      </w:r>
    </w:p>
    <w:p w:rsidR="00372CF8" w:rsidRPr="00A4130C" w:rsidRDefault="00AB25B7" w:rsidP="00372CF8">
      <w:pPr>
        <w:ind w:left="357"/>
        <w:jc w:val="center"/>
        <w:rPr>
          <w:b/>
        </w:rPr>
      </w:pPr>
      <w:proofErr w:type="gramStart"/>
      <w:r w:rsidRPr="00A4130C">
        <w:rPr>
          <w:b/>
        </w:rPr>
        <w:t xml:space="preserve">и </w:t>
      </w:r>
      <w:r w:rsidR="007F7F01">
        <w:rPr>
          <w:b/>
        </w:rPr>
        <w:t xml:space="preserve"> основные</w:t>
      </w:r>
      <w:proofErr w:type="gramEnd"/>
      <w:r w:rsidR="007F7F01">
        <w:rPr>
          <w:b/>
        </w:rPr>
        <w:t xml:space="preserve"> направления </w:t>
      </w:r>
      <w:r w:rsidRPr="00A4130C">
        <w:rPr>
          <w:b/>
        </w:rPr>
        <w:t xml:space="preserve">налоговой политики </w:t>
      </w:r>
    </w:p>
    <w:p w:rsidR="00AB25B7" w:rsidRPr="00A4130C" w:rsidRDefault="003203F3" w:rsidP="00372CF8">
      <w:pPr>
        <w:ind w:left="357"/>
        <w:jc w:val="center"/>
        <w:rPr>
          <w:b/>
        </w:rPr>
      </w:pPr>
      <w:r w:rsidRPr="00A4130C">
        <w:rPr>
          <w:b/>
        </w:rPr>
        <w:t xml:space="preserve">Кусинского городского поселения </w:t>
      </w:r>
      <w:r w:rsidR="00AB25B7" w:rsidRPr="00A4130C">
        <w:rPr>
          <w:b/>
        </w:rPr>
        <w:t>на 201</w:t>
      </w:r>
      <w:r w:rsidR="00372CF8" w:rsidRPr="00A4130C">
        <w:rPr>
          <w:b/>
        </w:rPr>
        <w:t>7</w:t>
      </w:r>
      <w:r w:rsidR="00130B8B" w:rsidRPr="00A4130C">
        <w:rPr>
          <w:b/>
        </w:rPr>
        <w:t xml:space="preserve"> </w:t>
      </w:r>
      <w:r w:rsidR="00F0016B" w:rsidRPr="00A4130C">
        <w:rPr>
          <w:b/>
        </w:rPr>
        <w:t>-</w:t>
      </w:r>
      <w:r w:rsidR="00130B8B" w:rsidRPr="00A4130C">
        <w:rPr>
          <w:b/>
        </w:rPr>
        <w:t xml:space="preserve"> 201</w:t>
      </w:r>
      <w:r w:rsidR="00372CF8" w:rsidRPr="00A4130C">
        <w:rPr>
          <w:b/>
        </w:rPr>
        <w:t>9</w:t>
      </w:r>
      <w:r w:rsidR="00130B8B" w:rsidRPr="00A4130C">
        <w:rPr>
          <w:b/>
        </w:rPr>
        <w:t xml:space="preserve"> годы</w:t>
      </w:r>
    </w:p>
    <w:p w:rsidR="00372CF8" w:rsidRPr="00A4130C" w:rsidRDefault="00372CF8" w:rsidP="00372CF8">
      <w:pPr>
        <w:ind w:left="357"/>
        <w:jc w:val="center"/>
        <w:rPr>
          <w:b/>
        </w:rPr>
      </w:pPr>
    </w:p>
    <w:p w:rsidR="00F0016B" w:rsidRDefault="00AB25B7" w:rsidP="00372CF8">
      <w:pPr>
        <w:spacing w:line="360" w:lineRule="auto"/>
        <w:ind w:firstLine="708"/>
        <w:jc w:val="both"/>
      </w:pPr>
      <w:r w:rsidRPr="00CC3508">
        <w:t>Основные направления бюджетной</w:t>
      </w:r>
      <w:r w:rsidR="007F7F01">
        <w:t xml:space="preserve"> политики</w:t>
      </w:r>
      <w:r w:rsidRPr="00CC3508">
        <w:t xml:space="preserve"> и </w:t>
      </w:r>
      <w:r w:rsidR="007F7F01">
        <w:t xml:space="preserve">основные направления </w:t>
      </w:r>
      <w:r w:rsidRPr="00CC3508">
        <w:t>налоговой политики</w:t>
      </w:r>
      <w:r w:rsidR="00DE231A">
        <w:t xml:space="preserve"> на 201</w:t>
      </w:r>
      <w:r w:rsidR="00B662C9">
        <w:t>7</w:t>
      </w:r>
      <w:r w:rsidR="00F0016B">
        <w:t>-2</w:t>
      </w:r>
      <w:r w:rsidR="00DE231A">
        <w:t>01</w:t>
      </w:r>
      <w:r w:rsidR="00B662C9">
        <w:t>9</w:t>
      </w:r>
      <w:r w:rsidR="00DE231A">
        <w:t xml:space="preserve"> год</w:t>
      </w:r>
      <w:r w:rsidR="00F0016B">
        <w:t>ы</w:t>
      </w:r>
      <w:r w:rsidRPr="00CC3508">
        <w:t xml:space="preserve"> подготовлены в соответствии со статьей 172 Бюджетного кодекса Российской Федерации</w:t>
      </w:r>
      <w:r w:rsidR="00F0016B">
        <w:t xml:space="preserve">, статьи 7 и главы </w:t>
      </w:r>
      <w:r w:rsidR="00F0016B">
        <w:rPr>
          <w:lang w:val="en-US"/>
        </w:rPr>
        <w:t>III</w:t>
      </w:r>
      <w:r w:rsidR="00F0016B" w:rsidRPr="00F0016B">
        <w:t xml:space="preserve"> </w:t>
      </w:r>
      <w:r w:rsidR="00F0016B">
        <w:t>Положения «О бюджетном процессе в Кусинском городском поселении».</w:t>
      </w:r>
    </w:p>
    <w:p w:rsidR="0064247A" w:rsidRPr="007F7F01" w:rsidRDefault="00F0016B" w:rsidP="0064247A">
      <w:pPr>
        <w:spacing w:line="360" w:lineRule="auto"/>
        <w:jc w:val="both"/>
      </w:pPr>
      <w:r>
        <w:t xml:space="preserve"> </w:t>
      </w:r>
      <w:r w:rsidR="00372CF8">
        <w:tab/>
      </w:r>
      <w:r>
        <w:t>При их подготовке учтены положения Послания Президента Российской Федерации Федеральному Со</w:t>
      </w:r>
      <w:r w:rsidR="007F7F01">
        <w:t>бранию Российской Федерации от 1</w:t>
      </w:r>
      <w:r>
        <w:t xml:space="preserve"> декабря 201</w:t>
      </w:r>
      <w:r w:rsidR="007F7F01">
        <w:t>6</w:t>
      </w:r>
      <w:r>
        <w:t xml:space="preserve"> года, социальных Указов </w:t>
      </w:r>
      <w:proofErr w:type="gramStart"/>
      <w:r>
        <w:t>Президента</w:t>
      </w:r>
      <w:r w:rsidR="00AB25B7" w:rsidRPr="00CC3508">
        <w:t xml:space="preserve"> </w:t>
      </w:r>
      <w:r>
        <w:t xml:space="preserve"> Российской</w:t>
      </w:r>
      <w:proofErr w:type="gramEnd"/>
      <w:r>
        <w:t xml:space="preserve"> Федерации от 2012 года, а также План </w:t>
      </w:r>
      <w:r w:rsidR="0064247A">
        <w:t xml:space="preserve">мероприятий по увеличению эффективности использования собственной доходной базы и оптимизации расходов бюджета Кусинского городского поселения на 2015-2017 годы. </w:t>
      </w:r>
    </w:p>
    <w:p w:rsidR="00A4130C" w:rsidRPr="007F7F01" w:rsidRDefault="00A4130C" w:rsidP="0064247A">
      <w:pPr>
        <w:spacing w:line="360" w:lineRule="auto"/>
        <w:jc w:val="both"/>
      </w:pPr>
    </w:p>
    <w:p w:rsidR="006674DB" w:rsidRPr="007F7F01" w:rsidRDefault="00B662C9" w:rsidP="00944E28">
      <w:pPr>
        <w:spacing w:line="360" w:lineRule="auto"/>
        <w:jc w:val="center"/>
        <w:rPr>
          <w:b/>
        </w:rPr>
      </w:pPr>
      <w:r w:rsidRPr="00A4130C">
        <w:rPr>
          <w:b/>
          <w:lang w:val="en-US"/>
        </w:rPr>
        <w:t>I</w:t>
      </w:r>
      <w:r w:rsidRPr="00A4130C">
        <w:rPr>
          <w:b/>
        </w:rPr>
        <w:t xml:space="preserve">. </w:t>
      </w:r>
      <w:r w:rsidR="006674DB" w:rsidRPr="00A4130C">
        <w:rPr>
          <w:b/>
        </w:rPr>
        <w:t>Основные итоги и проблемы бюджетной и налоговой политики</w:t>
      </w:r>
    </w:p>
    <w:p w:rsidR="00A4130C" w:rsidRPr="007F7F01" w:rsidRDefault="00A4130C" w:rsidP="00944E28">
      <w:pPr>
        <w:spacing w:line="360" w:lineRule="auto"/>
        <w:jc w:val="center"/>
        <w:rPr>
          <w:b/>
          <w:sz w:val="28"/>
          <w:szCs w:val="28"/>
        </w:rPr>
      </w:pPr>
    </w:p>
    <w:p w:rsidR="006674DB" w:rsidRDefault="00A674AA" w:rsidP="00DD58A4">
      <w:pPr>
        <w:spacing w:line="360" w:lineRule="auto"/>
        <w:jc w:val="both"/>
      </w:pPr>
      <w:r>
        <w:t xml:space="preserve">      </w:t>
      </w:r>
      <w:r w:rsidR="00372CF8">
        <w:tab/>
      </w:r>
      <w:r w:rsidR="006674DB">
        <w:t>Бюджетная и налоговая политика</w:t>
      </w:r>
      <w:r w:rsidR="00FB15C0">
        <w:t xml:space="preserve"> Кусинского городского поселения в 201</w:t>
      </w:r>
      <w:r w:rsidR="00372CF8">
        <w:t>5</w:t>
      </w:r>
      <w:r w:rsidR="00FB15C0">
        <w:t xml:space="preserve"> году и начале 201</w:t>
      </w:r>
      <w:r w:rsidR="00372CF8">
        <w:t>6</w:t>
      </w:r>
      <w:r w:rsidR="00FB15C0">
        <w:t xml:space="preserve"> года была направлена на содействие социальному и экономическому развитию</w:t>
      </w:r>
      <w:r w:rsidR="000E7913">
        <w:t>, а также на обеспечение сбалансированности и устойчивости бюджетной системы городского поселения.</w:t>
      </w:r>
    </w:p>
    <w:p w:rsidR="0064247A" w:rsidRDefault="0064247A" w:rsidP="00DD58A4">
      <w:pPr>
        <w:spacing w:line="360" w:lineRule="auto"/>
        <w:jc w:val="both"/>
      </w:pPr>
      <w:r>
        <w:t xml:space="preserve">     </w:t>
      </w:r>
      <w:r w:rsidR="00444C23">
        <w:tab/>
      </w:r>
      <w:r>
        <w:t>В непростой экономической ситуации сохраняется положительная динамика поступлений налоговых и неналоговых доходов в бюджет поселения.</w:t>
      </w:r>
    </w:p>
    <w:p w:rsidR="00FC33B8" w:rsidRDefault="00A674AA" w:rsidP="00DD58A4">
      <w:pPr>
        <w:spacing w:line="360" w:lineRule="auto"/>
        <w:jc w:val="both"/>
      </w:pPr>
      <w:r>
        <w:t xml:space="preserve">       </w:t>
      </w:r>
      <w:r w:rsidR="00444C23">
        <w:tab/>
      </w:r>
      <w:r w:rsidR="000E7913">
        <w:t>Поступления собственных налоговых и неналоговых доходов в 201</w:t>
      </w:r>
      <w:r w:rsidR="003C5D77" w:rsidRPr="003C5D77">
        <w:t>5</w:t>
      </w:r>
      <w:r w:rsidR="000E7913">
        <w:t xml:space="preserve"> году </w:t>
      </w:r>
      <w:r w:rsidR="00CF567A">
        <w:t>составили 24</w:t>
      </w:r>
      <w:r w:rsidR="003C5D77">
        <w:rPr>
          <w:lang w:val="en-US"/>
        </w:rPr>
        <w:t> </w:t>
      </w:r>
      <w:r w:rsidR="003C5D77" w:rsidRPr="003C5D77">
        <w:t>783.67</w:t>
      </w:r>
      <w:r w:rsidR="00A86C32">
        <w:t xml:space="preserve"> тыс. рублей с </w:t>
      </w:r>
      <w:r w:rsidR="00B65A36">
        <w:t>увеличением</w:t>
      </w:r>
      <w:r w:rsidR="00A86C32">
        <w:t xml:space="preserve"> к уровню прошлого года на </w:t>
      </w:r>
      <w:r w:rsidR="001B2AF2" w:rsidRPr="001B2AF2">
        <w:t>18</w:t>
      </w:r>
      <w:r w:rsidR="00712D0D">
        <w:t>,0</w:t>
      </w:r>
      <w:r w:rsidR="00FC33B8">
        <w:t xml:space="preserve"> процент</w:t>
      </w:r>
      <w:r w:rsidR="00712D0D">
        <w:t>ов</w:t>
      </w:r>
      <w:r w:rsidR="00CA7BB8">
        <w:t>.</w:t>
      </w:r>
      <w:r w:rsidR="00B65A36">
        <w:t xml:space="preserve"> Их совокупный объем в общей сумме доходов по итогам 201</w:t>
      </w:r>
      <w:r w:rsidR="001B2AF2" w:rsidRPr="001B2AF2">
        <w:t>5</w:t>
      </w:r>
      <w:r w:rsidR="00B65A36">
        <w:t xml:space="preserve"> года составил </w:t>
      </w:r>
      <w:r w:rsidR="001B2AF2" w:rsidRPr="001B2AF2">
        <w:t>19</w:t>
      </w:r>
      <w:r w:rsidR="00714B78">
        <w:t>,</w:t>
      </w:r>
      <w:r w:rsidR="00712D0D">
        <w:t>0</w:t>
      </w:r>
      <w:r w:rsidR="00714B78">
        <w:t xml:space="preserve"> </w:t>
      </w:r>
      <w:r w:rsidR="00B65A36">
        <w:t>процентов.</w:t>
      </w:r>
      <w:r>
        <w:t xml:space="preserve">     </w:t>
      </w:r>
      <w:r w:rsidR="00FC33B8">
        <w:t>В 201</w:t>
      </w:r>
      <w:r w:rsidR="001B2AF2" w:rsidRPr="001B2AF2">
        <w:t>6</w:t>
      </w:r>
      <w:r w:rsidR="00FC33B8">
        <w:t xml:space="preserve"> году наблюдается динамика роста налоговых и неналоговых доходов бюджета поселения. За 9 месяцев 201</w:t>
      </w:r>
      <w:r w:rsidR="001B2AF2" w:rsidRPr="001B2AF2">
        <w:t>6</w:t>
      </w:r>
      <w:r w:rsidR="00FC33B8">
        <w:t xml:space="preserve"> </w:t>
      </w:r>
      <w:r w:rsidR="00CF567A">
        <w:t>года их</w:t>
      </w:r>
      <w:r w:rsidR="00FC33B8">
        <w:t xml:space="preserve"> прирост к аналогичному периоду 201</w:t>
      </w:r>
      <w:r w:rsidR="001B2AF2" w:rsidRPr="001B2AF2">
        <w:t>5</w:t>
      </w:r>
      <w:r w:rsidR="00FC33B8">
        <w:t xml:space="preserve"> года в сопоставимых условиях составил </w:t>
      </w:r>
      <w:r w:rsidR="001B2AF2">
        <w:t>3 5</w:t>
      </w:r>
      <w:r w:rsidR="001B2AF2" w:rsidRPr="001B2AF2">
        <w:t>48.0</w:t>
      </w:r>
      <w:r w:rsidR="00712D0D">
        <w:t xml:space="preserve"> тыс. рублей</w:t>
      </w:r>
      <w:r>
        <w:t>.</w:t>
      </w:r>
    </w:p>
    <w:p w:rsidR="00A674AA" w:rsidRDefault="00A674AA" w:rsidP="00DD58A4">
      <w:pPr>
        <w:spacing w:line="360" w:lineRule="auto"/>
        <w:jc w:val="both"/>
      </w:pPr>
      <w:r>
        <w:t xml:space="preserve">   </w:t>
      </w:r>
      <w:r w:rsidR="00444C23">
        <w:tab/>
      </w:r>
      <w:r>
        <w:t xml:space="preserve"> Собственные доходы бюджета и межбюджетные трансферты из областного и районного бюджета обусловили устойчивость бюджетной системы и выполнение принятых городским поселением расходных обязательств.</w:t>
      </w:r>
    </w:p>
    <w:p w:rsidR="001B2AF2" w:rsidRDefault="002E6F1D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  <w:r w:rsidRPr="001B2AF2">
        <w:t xml:space="preserve">Наряду с мерами по укреплению доходной базы, для обеспечения первоочередных и социально-значимых задач в районе действует режим экономии бюджетных средств, ограничены лимиты бюджетных обязательств и перемещения бюджетных ассигнований. В приоритетном порядке обеспечиваются только первоочередные и социально-значимые </w:t>
      </w:r>
      <w:r w:rsidRPr="001B2AF2">
        <w:lastRenderedPageBreak/>
        <w:t>обязательства, проводятся мероприятия по оптимизации бюджетной сети по привлечению внебюджетных источников</w:t>
      </w:r>
      <w:r w:rsidR="001B2AF2">
        <w:t>.</w:t>
      </w:r>
    </w:p>
    <w:p w:rsidR="001B2AF2" w:rsidRPr="007F7F01" w:rsidRDefault="00A674AA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</w:pPr>
      <w:r>
        <w:t xml:space="preserve">Продолжена работа по повышению эффективности </w:t>
      </w:r>
      <w:r w:rsidR="00CF567A">
        <w:t>бюджетных расходов</w:t>
      </w:r>
      <w:r>
        <w:t xml:space="preserve"> и качества предоставления муниципальных услуг.</w:t>
      </w:r>
    </w:p>
    <w:p w:rsidR="00A4130C" w:rsidRPr="007F7F01" w:rsidRDefault="00A4130C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both"/>
        <w:rPr>
          <w:color w:val="FF0000"/>
        </w:rPr>
      </w:pPr>
    </w:p>
    <w:p w:rsidR="00AB25B7" w:rsidRPr="007F7F01" w:rsidRDefault="001B2AF2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b/>
        </w:rPr>
      </w:pPr>
      <w:r>
        <w:rPr>
          <w:b/>
          <w:lang w:val="en-US"/>
        </w:rPr>
        <w:t>II</w:t>
      </w:r>
      <w:r w:rsidRPr="001B2AF2">
        <w:rPr>
          <w:b/>
        </w:rPr>
        <w:t xml:space="preserve">. </w:t>
      </w:r>
      <w:r w:rsidR="00AB25B7" w:rsidRPr="00291B7B">
        <w:rPr>
          <w:b/>
        </w:rPr>
        <w:t>Основные задачи бюджетной и налоговой политики</w:t>
      </w:r>
    </w:p>
    <w:p w:rsidR="00A4130C" w:rsidRPr="007F7F01" w:rsidRDefault="00A4130C" w:rsidP="001B2AF2">
      <w:pPr>
        <w:overflowPunct w:val="0"/>
        <w:autoSpaceDE w:val="0"/>
        <w:autoSpaceDN w:val="0"/>
        <w:adjustRightInd w:val="0"/>
        <w:spacing w:line="360" w:lineRule="auto"/>
        <w:ind w:firstLine="709"/>
        <w:jc w:val="center"/>
        <w:rPr>
          <w:color w:val="FF0000"/>
        </w:rPr>
      </w:pPr>
    </w:p>
    <w:p w:rsidR="00AB25B7" w:rsidRDefault="00AB25B7" w:rsidP="001B2AF2">
      <w:pPr>
        <w:spacing w:line="360" w:lineRule="auto"/>
        <w:ind w:firstLine="708"/>
        <w:jc w:val="both"/>
      </w:pPr>
      <w:r>
        <w:t xml:space="preserve">Бюджетная политика направлена на обеспечение реальной сбалансированности бюджета </w:t>
      </w:r>
      <w:r w:rsidR="00130B8B">
        <w:t xml:space="preserve">городского </w:t>
      </w:r>
      <w:r>
        <w:t>поселения и полное финансовое обеспечение расходных обязательств</w:t>
      </w:r>
      <w:r w:rsidR="00DD58A4">
        <w:t xml:space="preserve">, а также повышение уровня и качества жизни </w:t>
      </w:r>
      <w:r w:rsidR="00CF567A">
        <w:t>населения Кусинского</w:t>
      </w:r>
      <w:r w:rsidR="00130B8B">
        <w:t xml:space="preserve"> городского</w:t>
      </w:r>
      <w:r>
        <w:t xml:space="preserve"> поселения.</w:t>
      </w:r>
    </w:p>
    <w:p w:rsidR="00AB25B7" w:rsidRDefault="00DD58A4" w:rsidP="00AB25B7">
      <w:pPr>
        <w:spacing w:line="360" w:lineRule="auto"/>
        <w:jc w:val="both"/>
      </w:pPr>
      <w:r>
        <w:t xml:space="preserve">   </w:t>
      </w:r>
      <w:r w:rsidR="001B2AF2" w:rsidRPr="00A4130C">
        <w:tab/>
      </w:r>
      <w:r w:rsidR="00AB25B7">
        <w:t>Для реализации этого основного направления бюджетной политики при формировании и исполнении бюджета на 201</w:t>
      </w:r>
      <w:r w:rsidR="002E6F1D">
        <w:t>7</w:t>
      </w:r>
      <w:r w:rsidR="00AB25B7">
        <w:t xml:space="preserve"> </w:t>
      </w:r>
      <w:r w:rsidR="0064247A">
        <w:t>-</w:t>
      </w:r>
      <w:r w:rsidR="00DE231A">
        <w:t>201</w:t>
      </w:r>
      <w:r w:rsidR="002E6F1D">
        <w:t>9</w:t>
      </w:r>
      <w:r w:rsidR="00DE231A">
        <w:t xml:space="preserve"> год</w:t>
      </w:r>
      <w:r w:rsidR="0064247A">
        <w:t>ы</w:t>
      </w:r>
      <w:r w:rsidR="00DE231A">
        <w:t xml:space="preserve"> </w:t>
      </w:r>
      <w:r w:rsidR="00AB25B7">
        <w:t>требуется решение следующих задач:</w:t>
      </w:r>
    </w:p>
    <w:p w:rsidR="00951320" w:rsidRDefault="00951320" w:rsidP="00AB25B7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Обеспечение сбалансированности и устойчивости бюджетной системы городского поселения.</w:t>
      </w:r>
    </w:p>
    <w:p w:rsidR="00951320" w:rsidRDefault="00951320" w:rsidP="00951320">
      <w:pPr>
        <w:spacing w:line="360" w:lineRule="auto"/>
        <w:jc w:val="both"/>
      </w:pPr>
      <w:r>
        <w:t xml:space="preserve">    </w:t>
      </w:r>
      <w:r w:rsidR="001B2AF2" w:rsidRPr="007F7F01">
        <w:tab/>
      </w:r>
      <w:r>
        <w:t>Принятие решений об увеличении действующих и введении новых расходных обязательств должно соотноситься с реальными доходными возможностями бюджета городского поселения.</w:t>
      </w:r>
    </w:p>
    <w:p w:rsidR="00951320" w:rsidRDefault="00951320" w:rsidP="00951320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Сохранение режима жесткой экономии бюджетных средств.</w:t>
      </w:r>
    </w:p>
    <w:p w:rsidR="00AB25B7" w:rsidRDefault="00951320" w:rsidP="00951320">
      <w:pPr>
        <w:spacing w:line="360" w:lineRule="auto"/>
        <w:jc w:val="both"/>
      </w:pPr>
      <w:r>
        <w:t xml:space="preserve">  </w:t>
      </w:r>
      <w:r w:rsidR="001B2AF2" w:rsidRPr="007F7F01">
        <w:tab/>
      </w:r>
      <w:r>
        <w:t>В условиях прогнозируемой в 201</w:t>
      </w:r>
      <w:r w:rsidR="002E6F1D">
        <w:t>7</w:t>
      </w:r>
      <w:r>
        <w:t xml:space="preserve"> году экономической ситуации целесообразно с</w:t>
      </w:r>
      <w:r w:rsidR="00AB25B7">
        <w:t>охранение механизмов приоритетности финансирования расходов с учетом реальных возможностей бюджета при исполнении бюджета.</w:t>
      </w:r>
    </w:p>
    <w:p w:rsidR="00AB25B7" w:rsidRDefault="00951320" w:rsidP="00AB25B7">
      <w:pPr>
        <w:spacing w:line="360" w:lineRule="auto"/>
        <w:jc w:val="both"/>
      </w:pPr>
      <w:r>
        <w:t xml:space="preserve">  </w:t>
      </w:r>
      <w:r w:rsidR="002E6F1D">
        <w:tab/>
      </w:r>
      <w:r w:rsidR="00AB25B7">
        <w:t>В первую очередь поступающие средства должны направляться на обеспечение своевременной выплаты заработной платы, оплату топливно-энергетических ресурсов.</w:t>
      </w:r>
    </w:p>
    <w:p w:rsidR="00AB25B7" w:rsidRDefault="00AB25B7" w:rsidP="00AB25B7">
      <w:pPr>
        <w:spacing w:line="360" w:lineRule="auto"/>
        <w:jc w:val="both"/>
      </w:pPr>
      <w:r>
        <w:t>Средства на выплату заработной платы должны предусматриваться в полном объеме.</w:t>
      </w:r>
    </w:p>
    <w:p w:rsidR="00AB25B7" w:rsidRDefault="00AB25B7" w:rsidP="00AB25B7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Оптимизация уровня налоговой нагрузки, неналоговых доходов с целью мобилизации дополнительных доходов в бюджет.</w:t>
      </w:r>
    </w:p>
    <w:p w:rsidR="000A2EF2" w:rsidRPr="001B2AF2" w:rsidRDefault="000A2EF2" w:rsidP="00AB25B7">
      <w:pPr>
        <w:numPr>
          <w:ilvl w:val="0"/>
          <w:numId w:val="2"/>
        </w:numPr>
        <w:spacing w:line="360" w:lineRule="auto"/>
        <w:ind w:left="0" w:firstLine="0"/>
        <w:jc w:val="both"/>
      </w:pPr>
      <w:r>
        <w:t>Внедрение в полном объеме программно-целевых методов планирования расходов бюджета.</w:t>
      </w:r>
    </w:p>
    <w:p w:rsidR="001B2AF2" w:rsidRDefault="001B2AF2" w:rsidP="001B2AF2">
      <w:pPr>
        <w:spacing w:line="360" w:lineRule="auto"/>
        <w:jc w:val="both"/>
      </w:pPr>
    </w:p>
    <w:p w:rsidR="00AB25B7" w:rsidRPr="00A4130C" w:rsidRDefault="001B2AF2" w:rsidP="001B2AF2">
      <w:pPr>
        <w:spacing w:line="360" w:lineRule="auto"/>
        <w:jc w:val="center"/>
        <w:rPr>
          <w:b/>
        </w:rPr>
      </w:pPr>
      <w:r>
        <w:rPr>
          <w:b/>
          <w:lang w:val="en-US"/>
        </w:rPr>
        <w:t>III</w:t>
      </w:r>
      <w:r w:rsidRPr="001B2AF2">
        <w:rPr>
          <w:b/>
        </w:rPr>
        <w:t xml:space="preserve">. </w:t>
      </w:r>
      <w:r w:rsidR="00AB25B7" w:rsidRPr="00291B7B">
        <w:rPr>
          <w:b/>
        </w:rPr>
        <w:t>Основные направления налоговой политики и формирования доходов бюджета.</w:t>
      </w:r>
    </w:p>
    <w:p w:rsidR="001B2AF2" w:rsidRPr="00A4130C" w:rsidRDefault="001B2AF2" w:rsidP="001B2AF2">
      <w:pPr>
        <w:spacing w:line="360" w:lineRule="auto"/>
        <w:jc w:val="center"/>
        <w:rPr>
          <w:b/>
        </w:rPr>
      </w:pPr>
    </w:p>
    <w:p w:rsidR="00AB25B7" w:rsidRDefault="00482308" w:rsidP="00AB25B7">
      <w:pPr>
        <w:tabs>
          <w:tab w:val="left" w:pos="180"/>
        </w:tabs>
        <w:spacing w:line="360" w:lineRule="auto"/>
        <w:jc w:val="both"/>
      </w:pPr>
      <w:r>
        <w:t xml:space="preserve">   </w:t>
      </w:r>
      <w:r w:rsidR="002E6F1D">
        <w:tab/>
      </w:r>
      <w:r w:rsidR="00AB25B7">
        <w:t>Главной целью налоговой политики является обеспечение необходимого</w:t>
      </w:r>
      <w:r w:rsidR="002A1A09">
        <w:t xml:space="preserve"> объема доходов</w:t>
      </w:r>
      <w:r w:rsidR="00AB25B7">
        <w:t xml:space="preserve"> для исполнения расходных обязательств.</w:t>
      </w:r>
    </w:p>
    <w:p w:rsidR="002A1A09" w:rsidRDefault="002A1A09" w:rsidP="002A1A09">
      <w:pPr>
        <w:tabs>
          <w:tab w:val="left" w:pos="180"/>
        </w:tabs>
        <w:spacing w:line="360" w:lineRule="auto"/>
        <w:jc w:val="both"/>
      </w:pPr>
      <w:r>
        <w:lastRenderedPageBreak/>
        <w:t xml:space="preserve">  </w:t>
      </w:r>
      <w:r w:rsidR="002E6F1D">
        <w:tab/>
      </w:r>
      <w:r w:rsidR="002E6F1D">
        <w:tab/>
      </w:r>
      <w:r>
        <w:t xml:space="preserve">Налоговая политика реализуется путем определения налоговых ставок и налоговых </w:t>
      </w:r>
      <w:proofErr w:type="gramStart"/>
      <w:r>
        <w:t>льгот  по</w:t>
      </w:r>
      <w:proofErr w:type="gramEnd"/>
      <w:r>
        <w:t xml:space="preserve"> местным налогам, а также путем содействия налоговым органам  в выявлении и учете налоговой базы.</w:t>
      </w:r>
    </w:p>
    <w:p w:rsidR="002A1A09" w:rsidRDefault="002A1A09" w:rsidP="00AB25B7">
      <w:pPr>
        <w:tabs>
          <w:tab w:val="left" w:pos="180"/>
        </w:tabs>
        <w:spacing w:line="360" w:lineRule="auto"/>
        <w:jc w:val="both"/>
      </w:pPr>
      <w:r>
        <w:t xml:space="preserve"> </w:t>
      </w:r>
      <w:r w:rsidR="002E6F1D">
        <w:tab/>
      </w:r>
      <w:r w:rsidR="002E6F1D">
        <w:tab/>
      </w:r>
      <w:r>
        <w:t xml:space="preserve"> </w:t>
      </w:r>
      <w:r w:rsidR="00482308">
        <w:t>Одной из основных задач, на решении которых предстоит сконцентрироваться в рамках обеспечения увеличения поступлений в бюджет городского поселения, является проведение системного анализа обоснованности и</w:t>
      </w:r>
      <w:r>
        <w:t xml:space="preserve"> эффективности применения налоговых льгот и принятие мер по их оптимизации.</w:t>
      </w:r>
    </w:p>
    <w:p w:rsidR="006A0F9F" w:rsidRDefault="002A1A09" w:rsidP="00AB25B7">
      <w:pPr>
        <w:tabs>
          <w:tab w:val="left" w:pos="180"/>
        </w:tabs>
        <w:spacing w:line="360" w:lineRule="auto"/>
        <w:jc w:val="both"/>
      </w:pPr>
      <w:r>
        <w:t xml:space="preserve"> </w:t>
      </w:r>
      <w:r w:rsidR="002E6F1D">
        <w:tab/>
      </w:r>
      <w:r w:rsidR="002E6F1D">
        <w:tab/>
      </w:r>
      <w:r w:rsidR="006A0F9F">
        <w:t>В целях минимизации потерь бюджета необходимо с учетом результата проведенного анализа за 201</w:t>
      </w:r>
      <w:r w:rsidR="002E6F1D">
        <w:t>5</w:t>
      </w:r>
      <w:r w:rsidR="006A0F9F">
        <w:t xml:space="preserve"> год рассмотреть вопрос </w:t>
      </w:r>
      <w:r w:rsidR="00712D0D">
        <w:t xml:space="preserve">о принятии </w:t>
      </w:r>
      <w:r w:rsidR="00D97491">
        <w:t xml:space="preserve">и </w:t>
      </w:r>
      <w:r w:rsidR="006A0F9F">
        <w:t>оптимизации ставок по налогу на имущество физических лиц и земельному налогу.</w:t>
      </w:r>
    </w:p>
    <w:p w:rsidR="006A0F9F" w:rsidRDefault="006A0F9F" w:rsidP="00AB25B7">
      <w:pPr>
        <w:tabs>
          <w:tab w:val="left" w:pos="180"/>
        </w:tabs>
        <w:spacing w:line="360" w:lineRule="auto"/>
        <w:jc w:val="both"/>
      </w:pPr>
      <w:r>
        <w:t xml:space="preserve">  </w:t>
      </w:r>
      <w:r w:rsidR="002A1A09">
        <w:t xml:space="preserve"> </w:t>
      </w:r>
      <w:r w:rsidR="002E6F1D">
        <w:tab/>
      </w:r>
      <w:r>
        <w:t>Одновременно необходимо продолжить работу, направленную на сокращение задолженности по налогам, сборам и иным обязательным платежам в бюджет городского поселения и повышению уровня их собираемости.</w:t>
      </w:r>
    </w:p>
    <w:p w:rsidR="00AB25B7" w:rsidRDefault="006A0F9F" w:rsidP="00AB25B7">
      <w:pPr>
        <w:tabs>
          <w:tab w:val="left" w:pos="180"/>
        </w:tabs>
        <w:spacing w:line="360" w:lineRule="auto"/>
        <w:jc w:val="both"/>
      </w:pPr>
      <w:r>
        <w:t xml:space="preserve"> </w:t>
      </w:r>
      <w:r w:rsidR="002E6F1D">
        <w:tab/>
      </w:r>
      <w:r w:rsidR="002E6F1D">
        <w:tab/>
      </w:r>
      <w:r>
        <w:t xml:space="preserve"> </w:t>
      </w:r>
      <w:r w:rsidR="00AB25B7">
        <w:t>В условиях снижения налоговых поступлений в бюджет требуется сконцентрироваться на проблеме привлечения неналоговых доходов.</w:t>
      </w:r>
    </w:p>
    <w:p w:rsidR="00FE77E8" w:rsidRDefault="00FE77E8" w:rsidP="00AB25B7">
      <w:pPr>
        <w:tabs>
          <w:tab w:val="left" w:pos="180"/>
        </w:tabs>
        <w:spacing w:line="360" w:lineRule="auto"/>
        <w:jc w:val="both"/>
      </w:pPr>
      <w:r>
        <w:t xml:space="preserve">  </w:t>
      </w:r>
      <w:r w:rsidR="002E6F1D">
        <w:tab/>
      </w:r>
      <w:r w:rsidR="002E6F1D">
        <w:tab/>
      </w:r>
      <w:r w:rsidR="00AB25B7">
        <w:t xml:space="preserve">Необходимо обеспечить эффективную реализацию планов по развитию доходного потенциала. Анализ показывает, что имеются существенные неиспользованные резервы увеличения доходов бюджета </w:t>
      </w:r>
      <w:r w:rsidR="00130B8B">
        <w:t xml:space="preserve">городского </w:t>
      </w:r>
      <w:r w:rsidR="00AB25B7">
        <w:t>поселения в части налоговых и неналоговых платежей. Не в полном объеме проведена кадастровая оценка земель, есть резервы, связанные с не</w:t>
      </w:r>
      <w:r w:rsidR="00130B8B">
        <w:t xml:space="preserve"> </w:t>
      </w:r>
      <w:r w:rsidR="00AB25B7">
        <w:t>постановкой   н</w:t>
      </w:r>
      <w:r w:rsidR="00130B8B">
        <w:t>а</w:t>
      </w:r>
      <w:r w:rsidR="00AB25B7">
        <w:t xml:space="preserve"> учет объектов налогообложения. </w:t>
      </w:r>
    </w:p>
    <w:p w:rsidR="00AB25B7" w:rsidRDefault="00FE77E8" w:rsidP="00AB25B7">
      <w:pPr>
        <w:tabs>
          <w:tab w:val="left" w:pos="180"/>
        </w:tabs>
        <w:spacing w:line="360" w:lineRule="auto"/>
        <w:jc w:val="both"/>
      </w:pPr>
      <w:r>
        <w:t xml:space="preserve">  </w:t>
      </w:r>
      <w:r w:rsidR="00FA46B8">
        <w:t xml:space="preserve"> </w:t>
      </w:r>
      <w:r w:rsidR="00AB25B7">
        <w:t xml:space="preserve">В целях сохранения бюджетной устойчивости доходы бюджета </w:t>
      </w:r>
      <w:r w:rsidR="00130B8B">
        <w:t xml:space="preserve">городского </w:t>
      </w:r>
      <w:r w:rsidR="00AB25B7">
        <w:t>поселения на 201</w:t>
      </w:r>
      <w:r w:rsidR="002E6F1D">
        <w:t>7</w:t>
      </w:r>
      <w:r w:rsidR="00AB25B7">
        <w:t xml:space="preserve"> год рассчитываются на основе умеренного варианта прогноза социально-экономического развития. </w:t>
      </w:r>
    </w:p>
    <w:p w:rsidR="001850E0" w:rsidRDefault="001850E0" w:rsidP="001850E0">
      <w:pPr>
        <w:pStyle w:val="2"/>
        <w:shd w:val="clear" w:color="auto" w:fill="auto"/>
        <w:spacing w:before="0" w:after="0" w:line="360" w:lineRule="auto"/>
        <w:ind w:firstLine="700"/>
        <w:rPr>
          <w:sz w:val="24"/>
          <w:szCs w:val="24"/>
        </w:rPr>
      </w:pPr>
      <w:r w:rsidRPr="001850E0">
        <w:rPr>
          <w:sz w:val="24"/>
          <w:szCs w:val="24"/>
        </w:rPr>
        <w:t>Одновременно при формировании проекта бюджета</w:t>
      </w:r>
      <w:r>
        <w:rPr>
          <w:sz w:val="24"/>
          <w:szCs w:val="24"/>
        </w:rPr>
        <w:t xml:space="preserve"> городского поселения</w:t>
      </w:r>
      <w:r w:rsidRPr="001850E0">
        <w:rPr>
          <w:sz w:val="24"/>
          <w:szCs w:val="24"/>
        </w:rPr>
        <w:t xml:space="preserve"> на предстоящий период следует учесть планируемые на федеральном и региональном уровнях изменения налогового законодательства.</w:t>
      </w:r>
    </w:p>
    <w:p w:rsidR="0064247A" w:rsidRDefault="002E6F1D" w:rsidP="001850E0">
      <w:pPr>
        <w:pStyle w:val="2"/>
        <w:shd w:val="clear" w:color="auto" w:fill="auto"/>
        <w:spacing w:before="0" w:after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>С 1 января 2017</w:t>
      </w:r>
      <w:r w:rsidR="0064247A">
        <w:rPr>
          <w:sz w:val="24"/>
          <w:szCs w:val="24"/>
        </w:rPr>
        <w:t xml:space="preserve"> года установлена единая дата начала применения на территории Челябинской области порядка определения налоговой базы по налогу на имущество физических лиц исходя из кадастровой стоимости объектов налогообложения.</w:t>
      </w:r>
    </w:p>
    <w:p w:rsidR="001850E0" w:rsidRPr="001850E0" w:rsidRDefault="0064247A" w:rsidP="001850E0">
      <w:pPr>
        <w:pStyle w:val="2"/>
        <w:shd w:val="clear" w:color="auto" w:fill="auto"/>
        <w:spacing w:before="0" w:after="0" w:line="360" w:lineRule="auto"/>
        <w:ind w:firstLine="700"/>
        <w:rPr>
          <w:sz w:val="24"/>
          <w:szCs w:val="24"/>
        </w:rPr>
      </w:pPr>
      <w:r>
        <w:rPr>
          <w:sz w:val="24"/>
          <w:szCs w:val="24"/>
        </w:rPr>
        <w:t xml:space="preserve">С учетом этого </w:t>
      </w:r>
      <w:r w:rsidR="00225B95">
        <w:rPr>
          <w:sz w:val="24"/>
          <w:szCs w:val="24"/>
        </w:rPr>
        <w:t>представительным органом поселения принят и опубликован нормативно правовой акт в котором установлены соответствующие налоговые ставки. В рамках этой работы ключевой задачей является недопущение как снижения текущего уровня платежей, так и чрезмерного увеличения налоговой нагрузки на жителей.</w:t>
      </w:r>
      <w:r w:rsidR="001850E0" w:rsidRPr="001850E0">
        <w:rPr>
          <w:sz w:val="24"/>
          <w:szCs w:val="24"/>
        </w:rPr>
        <w:t xml:space="preserve"> </w:t>
      </w:r>
    </w:p>
    <w:p w:rsidR="00A4130C" w:rsidRPr="007F7F01" w:rsidRDefault="00A4130C" w:rsidP="001850E0">
      <w:pPr>
        <w:tabs>
          <w:tab w:val="left" w:pos="180"/>
        </w:tabs>
        <w:spacing w:line="360" w:lineRule="auto"/>
        <w:jc w:val="both"/>
      </w:pPr>
    </w:p>
    <w:p w:rsidR="00A4130C" w:rsidRPr="007F7F01" w:rsidRDefault="00A4130C" w:rsidP="001850E0">
      <w:pPr>
        <w:tabs>
          <w:tab w:val="left" w:pos="180"/>
        </w:tabs>
        <w:spacing w:line="360" w:lineRule="auto"/>
        <w:jc w:val="both"/>
      </w:pPr>
    </w:p>
    <w:p w:rsidR="00A4130C" w:rsidRPr="00A4130C" w:rsidRDefault="00A4130C" w:rsidP="00A4130C">
      <w:pPr>
        <w:tabs>
          <w:tab w:val="left" w:pos="180"/>
        </w:tabs>
        <w:spacing w:line="360" w:lineRule="auto"/>
        <w:jc w:val="center"/>
        <w:rPr>
          <w:b/>
        </w:rPr>
      </w:pPr>
      <w:r w:rsidRPr="00A4130C">
        <w:rPr>
          <w:b/>
          <w:lang w:val="en-US"/>
        </w:rPr>
        <w:lastRenderedPageBreak/>
        <w:t>IV</w:t>
      </w:r>
      <w:r w:rsidRPr="00A4130C">
        <w:rPr>
          <w:b/>
        </w:rPr>
        <w:t>.</w:t>
      </w:r>
      <w:r w:rsidR="00FA46B8" w:rsidRPr="00A4130C">
        <w:rPr>
          <w:b/>
        </w:rPr>
        <w:t xml:space="preserve"> </w:t>
      </w:r>
      <w:r w:rsidR="00AB25B7" w:rsidRPr="00A4130C">
        <w:rPr>
          <w:b/>
        </w:rPr>
        <w:t xml:space="preserve">Основные подходы к </w:t>
      </w:r>
      <w:r w:rsidR="00FE3F3D" w:rsidRPr="00A4130C">
        <w:rPr>
          <w:b/>
        </w:rPr>
        <w:t xml:space="preserve">планированию бюджетных ассигнований и основные приоритеты бюджетных </w:t>
      </w:r>
      <w:r w:rsidR="00AB25B7" w:rsidRPr="00A4130C">
        <w:rPr>
          <w:b/>
        </w:rPr>
        <w:t>расходов</w:t>
      </w:r>
    </w:p>
    <w:p w:rsidR="00AB25B7" w:rsidRPr="00A4130C" w:rsidRDefault="00A4130C" w:rsidP="00A4130C">
      <w:pPr>
        <w:tabs>
          <w:tab w:val="left" w:pos="180"/>
        </w:tabs>
        <w:spacing w:line="360" w:lineRule="auto"/>
        <w:jc w:val="both"/>
        <w:rPr>
          <w:b/>
        </w:rPr>
      </w:pPr>
      <w:r w:rsidRPr="00A4130C">
        <w:tab/>
      </w:r>
      <w:r w:rsidRPr="00A4130C">
        <w:tab/>
      </w:r>
      <w:r w:rsidR="00AB25B7">
        <w:t xml:space="preserve">Формирование объема и структуры расходов бюджета </w:t>
      </w:r>
      <w:r w:rsidR="00130B8B">
        <w:t>Кусинского городского</w:t>
      </w:r>
      <w:r w:rsidR="00AB25B7">
        <w:t xml:space="preserve"> поселения на 201</w:t>
      </w:r>
      <w:r w:rsidR="002E6F1D">
        <w:t>7</w:t>
      </w:r>
      <w:r w:rsidR="00AB25B7">
        <w:t>-201</w:t>
      </w:r>
      <w:r w:rsidR="002E6F1D">
        <w:t>9</w:t>
      </w:r>
      <w:r w:rsidR="00AB25B7">
        <w:t xml:space="preserve"> год</w:t>
      </w:r>
      <w:r w:rsidR="00DE231A">
        <w:t>ы</w:t>
      </w:r>
      <w:r w:rsidR="00AB25B7">
        <w:t xml:space="preserve"> осуществляется с учетом Положений Бюджетного Послания Президента Российской Федерации.</w:t>
      </w:r>
    </w:p>
    <w:p w:rsidR="00AB25B7" w:rsidRDefault="00AB25B7" w:rsidP="00AB25B7">
      <w:pPr>
        <w:spacing w:line="360" w:lineRule="auto"/>
        <w:jc w:val="both"/>
      </w:pPr>
      <w:r>
        <w:t xml:space="preserve"> </w:t>
      </w:r>
      <w:r w:rsidR="00A4130C" w:rsidRPr="007F7F01">
        <w:tab/>
      </w:r>
      <w:r>
        <w:t xml:space="preserve">Определены следующие основные приоритеты расходов бюджета </w:t>
      </w:r>
      <w:r w:rsidR="00130B8B">
        <w:t xml:space="preserve">городского </w:t>
      </w:r>
      <w:r>
        <w:t>поселения:</w:t>
      </w:r>
    </w:p>
    <w:p w:rsidR="00AB25B7" w:rsidRDefault="00AB25B7" w:rsidP="00AB25B7">
      <w:pPr>
        <w:spacing w:line="360" w:lineRule="auto"/>
        <w:jc w:val="both"/>
      </w:pPr>
      <w:r>
        <w:t>- исполнение обязательств по выплате заработной платы;</w:t>
      </w:r>
    </w:p>
    <w:p w:rsidR="00DE231A" w:rsidRDefault="00AB25B7" w:rsidP="00AB25B7">
      <w:pPr>
        <w:spacing w:line="360" w:lineRule="auto"/>
        <w:jc w:val="both"/>
      </w:pPr>
      <w:r>
        <w:t xml:space="preserve">- </w:t>
      </w:r>
      <w:r w:rsidR="00DE231A">
        <w:t>исполнение публичных нормативных обязательств;</w:t>
      </w:r>
    </w:p>
    <w:p w:rsidR="00AB25B7" w:rsidRDefault="00DE231A" w:rsidP="00AB25B7">
      <w:pPr>
        <w:spacing w:line="360" w:lineRule="auto"/>
        <w:jc w:val="both"/>
      </w:pPr>
      <w:r>
        <w:t>-</w:t>
      </w:r>
      <w:r w:rsidR="00AB25B7">
        <w:t>обеспечение обязательств в сфере коммунального хозяйства и обеспечения пожарной безопасности</w:t>
      </w:r>
      <w:r w:rsidR="00EC0477">
        <w:t>;</w:t>
      </w:r>
    </w:p>
    <w:p w:rsidR="00EC0477" w:rsidRDefault="00EC0477" w:rsidP="00AB25B7">
      <w:pPr>
        <w:spacing w:line="360" w:lineRule="auto"/>
        <w:jc w:val="both"/>
      </w:pPr>
      <w:r>
        <w:t>-ликвидация последствий чрезвычайных ситуаций.</w:t>
      </w:r>
    </w:p>
    <w:p w:rsidR="00AB25B7" w:rsidRDefault="00AB25B7" w:rsidP="002E6F1D">
      <w:pPr>
        <w:spacing w:line="360" w:lineRule="auto"/>
        <w:ind w:firstLine="708"/>
        <w:jc w:val="both"/>
      </w:pPr>
      <w:r>
        <w:t>При формировании бюджетных ассигнований реализованы следующие подходы:</w:t>
      </w:r>
    </w:p>
    <w:p w:rsidR="00AB25B7" w:rsidRDefault="00AB25B7" w:rsidP="00AB25B7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0"/>
        <w:jc w:val="both"/>
      </w:pPr>
      <w:r>
        <w:t xml:space="preserve">Оптимизация расходов на обеспечение деятельности органов власти </w:t>
      </w:r>
      <w:r w:rsidR="00130B8B">
        <w:t>Кусинского городского</w:t>
      </w:r>
      <w:r>
        <w:t xml:space="preserve"> поселения;</w:t>
      </w:r>
    </w:p>
    <w:p w:rsidR="00AB25B7" w:rsidRDefault="00AB25B7" w:rsidP="00AB25B7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0"/>
        <w:jc w:val="both"/>
      </w:pPr>
      <w:r>
        <w:t>Сохранение в 201</w:t>
      </w:r>
      <w:r w:rsidR="002E6F1D">
        <w:t>7</w:t>
      </w:r>
      <w:r>
        <w:t>-201</w:t>
      </w:r>
      <w:r w:rsidR="002E6F1D">
        <w:t>9</w:t>
      </w:r>
      <w:r>
        <w:t xml:space="preserve"> годах действующих в текущем году условий содержания муниципальных служащих;</w:t>
      </w:r>
    </w:p>
    <w:p w:rsidR="00AB25B7" w:rsidRDefault="00AB25B7" w:rsidP="00AB25B7">
      <w:pPr>
        <w:numPr>
          <w:ilvl w:val="0"/>
          <w:numId w:val="3"/>
        </w:numPr>
        <w:tabs>
          <w:tab w:val="clear" w:pos="720"/>
          <w:tab w:val="num" w:pos="0"/>
        </w:tabs>
        <w:spacing w:line="360" w:lineRule="auto"/>
        <w:ind w:left="0" w:firstLine="0"/>
        <w:jc w:val="both"/>
      </w:pPr>
      <w:r>
        <w:t xml:space="preserve">Уменьшение бюджетных ассигнований на начисление и выплаты по оплате труда бюджета </w:t>
      </w:r>
      <w:r w:rsidR="003A52D9">
        <w:t xml:space="preserve">городского </w:t>
      </w:r>
      <w:r w:rsidR="0069057A">
        <w:t>поселения</w:t>
      </w:r>
      <w:r w:rsidR="00661F20">
        <w:t xml:space="preserve"> страховых взносов в Пенсионный фонд</w:t>
      </w:r>
      <w:r w:rsidR="0069057A">
        <w:t>,</w:t>
      </w:r>
      <w:r>
        <w:t xml:space="preserve"> в котором средняя заработная плата превышает </w:t>
      </w:r>
      <w:r w:rsidR="008B1442">
        <w:t>711,0</w:t>
      </w:r>
      <w:r>
        <w:t xml:space="preserve"> тыс. рублей на одного человека в год;</w:t>
      </w:r>
    </w:p>
    <w:p w:rsidR="00AB25B7" w:rsidRDefault="00967498" w:rsidP="00AB25B7">
      <w:pPr>
        <w:tabs>
          <w:tab w:val="num" w:pos="0"/>
        </w:tabs>
        <w:spacing w:line="360" w:lineRule="auto"/>
        <w:jc w:val="both"/>
      </w:pPr>
      <w:r>
        <w:t>4</w:t>
      </w:r>
      <w:r w:rsidR="0044042F">
        <w:t>)</w:t>
      </w:r>
      <w:r w:rsidR="00AB25B7">
        <w:t xml:space="preserve">   В соответствии с федеральным законом об энергосбережении учитыва</w:t>
      </w:r>
      <w:r w:rsidR="003C542B">
        <w:t>ется</w:t>
      </w:r>
      <w:r w:rsidR="00AB25B7">
        <w:t xml:space="preserve"> поэтапное снижение объема потребленных коммунальных услуг на уровне не менее 3 процентов ежегодно</w:t>
      </w:r>
      <w:r w:rsidR="0044042F">
        <w:t>.</w:t>
      </w:r>
    </w:p>
    <w:p w:rsidR="00DE55F4" w:rsidRPr="003F1E12" w:rsidRDefault="003F1E12" w:rsidP="003F1E12">
      <w:pPr>
        <w:spacing w:line="360" w:lineRule="auto"/>
        <w:jc w:val="both"/>
      </w:pPr>
      <w:r>
        <w:t xml:space="preserve">    </w:t>
      </w:r>
      <w:r w:rsidR="00B43698" w:rsidRPr="003F1E12">
        <w:t>В составе бюджетных ассигнований предусмотрен резерв финансовых средств для обеспечения финансирования других непредвиденных расходов</w:t>
      </w:r>
      <w:r w:rsidRPr="003F1E12">
        <w:t xml:space="preserve">, с возможностью </w:t>
      </w:r>
      <w:proofErr w:type="gramStart"/>
      <w:r w:rsidRPr="003F1E12">
        <w:t>их  оперативного</w:t>
      </w:r>
      <w:proofErr w:type="gramEnd"/>
      <w:r w:rsidRPr="003F1E12">
        <w:t xml:space="preserve"> перераспределения, в том числе незапланированного снижения доходов бюджета в условиях ухудшения экономической ситуации.</w:t>
      </w:r>
      <w:r w:rsidR="00B43698" w:rsidRPr="003F1E12">
        <w:t xml:space="preserve"> </w:t>
      </w:r>
    </w:p>
    <w:p w:rsidR="00AB25B7" w:rsidRPr="00AB25B7" w:rsidRDefault="00A4130C" w:rsidP="00A4130C">
      <w:pPr>
        <w:spacing w:line="360" w:lineRule="auto"/>
        <w:ind w:left="360"/>
        <w:jc w:val="center"/>
        <w:rPr>
          <w:b/>
        </w:rPr>
      </w:pPr>
      <w:r>
        <w:rPr>
          <w:b/>
          <w:lang w:val="en-US"/>
        </w:rPr>
        <w:t>V</w:t>
      </w:r>
      <w:r w:rsidRPr="00A4130C">
        <w:rPr>
          <w:b/>
        </w:rPr>
        <w:t>.</w:t>
      </w:r>
      <w:r w:rsidR="00AB25B7" w:rsidRPr="00AB25B7">
        <w:rPr>
          <w:b/>
        </w:rPr>
        <w:t xml:space="preserve"> Бюджетная политика в области заимствований</w:t>
      </w:r>
    </w:p>
    <w:p w:rsidR="00AB25B7" w:rsidRDefault="00AB25B7" w:rsidP="00A4130C">
      <w:pPr>
        <w:spacing w:line="360" w:lineRule="auto"/>
        <w:ind w:firstLine="708"/>
        <w:jc w:val="both"/>
      </w:pPr>
      <w:r>
        <w:t>В 201</w:t>
      </w:r>
      <w:r w:rsidR="00A4130C" w:rsidRPr="00A4130C">
        <w:t>7</w:t>
      </w:r>
      <w:r>
        <w:t xml:space="preserve"> году бюджетная политика в области заимствований продолжает политику, принятую в 201</w:t>
      </w:r>
      <w:r w:rsidR="00A4130C" w:rsidRPr="00A4130C">
        <w:t>6</w:t>
      </w:r>
      <w:r>
        <w:t>году.</w:t>
      </w:r>
    </w:p>
    <w:p w:rsidR="00AB25B7" w:rsidRDefault="00AB25B7" w:rsidP="00A4130C">
      <w:pPr>
        <w:spacing w:line="360" w:lineRule="auto"/>
        <w:ind w:firstLine="708"/>
        <w:jc w:val="both"/>
      </w:pPr>
      <w:r>
        <w:t>Привлечение дополнительных финансовых средств за счет заимствований не планируется.</w:t>
      </w:r>
    </w:p>
    <w:p w:rsidR="00AB25B7" w:rsidRDefault="00AB25B7" w:rsidP="00A4130C">
      <w:pPr>
        <w:spacing w:line="360" w:lineRule="auto"/>
        <w:ind w:firstLine="708"/>
        <w:jc w:val="both"/>
      </w:pPr>
      <w:r>
        <w:t>В 201</w:t>
      </w:r>
      <w:r w:rsidR="00A4130C" w:rsidRPr="00A4130C">
        <w:t>6</w:t>
      </w:r>
      <w:r w:rsidR="003A52D9">
        <w:t xml:space="preserve"> г</w:t>
      </w:r>
      <w:r>
        <w:t>оду в условиях бюджетного дефицита удалось сохранить уровень муниципального долга на нулевом уровне.</w:t>
      </w:r>
    </w:p>
    <w:p w:rsidR="00A4130C" w:rsidRPr="007F7F01" w:rsidRDefault="00A4130C" w:rsidP="00AB25B7">
      <w:pPr>
        <w:spacing w:line="360" w:lineRule="auto"/>
        <w:ind w:left="360"/>
        <w:jc w:val="both"/>
        <w:rPr>
          <w:b/>
        </w:rPr>
      </w:pPr>
    </w:p>
    <w:p w:rsidR="00AB25B7" w:rsidRPr="00AB25B7" w:rsidRDefault="00A4130C" w:rsidP="00A4130C">
      <w:pPr>
        <w:spacing w:line="360" w:lineRule="auto"/>
        <w:ind w:left="360"/>
        <w:jc w:val="center"/>
        <w:rPr>
          <w:b/>
        </w:rPr>
      </w:pPr>
      <w:r>
        <w:rPr>
          <w:b/>
          <w:lang w:val="en-US"/>
        </w:rPr>
        <w:lastRenderedPageBreak/>
        <w:t>VI</w:t>
      </w:r>
      <w:r w:rsidR="00AB25B7" w:rsidRPr="00AB25B7">
        <w:rPr>
          <w:b/>
        </w:rPr>
        <w:t>. Основные принципы исполнения бюджета в 201</w:t>
      </w:r>
      <w:r w:rsidRPr="00A4130C">
        <w:rPr>
          <w:b/>
        </w:rPr>
        <w:t>7</w:t>
      </w:r>
      <w:r w:rsidR="00AB25B7" w:rsidRPr="00AB25B7">
        <w:rPr>
          <w:b/>
        </w:rPr>
        <w:t xml:space="preserve"> году</w:t>
      </w:r>
    </w:p>
    <w:p w:rsidR="00AB25B7" w:rsidRDefault="00AB25B7" w:rsidP="00A4130C">
      <w:pPr>
        <w:spacing w:line="360" w:lineRule="auto"/>
        <w:ind w:firstLine="708"/>
        <w:jc w:val="both"/>
      </w:pPr>
      <w:r>
        <w:t xml:space="preserve">Необходимо на постоянной основе осуществлять меры, направленные на обеспечение соответствия доходной части бюджета реальной экономической ситуации и развитие доходного потенциала </w:t>
      </w:r>
      <w:r w:rsidR="00CF567A">
        <w:t>территории, включающие</w:t>
      </w:r>
      <w:r>
        <w:t>: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 xml:space="preserve"> подготовку </w:t>
      </w:r>
      <w:r w:rsidR="00CF567A">
        <w:t>прогноза поступлений</w:t>
      </w:r>
      <w:r>
        <w:t xml:space="preserve"> доходов исходя из реальной ситуации в экономике;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 xml:space="preserve"> оперативную корректировку бюджета при отклонении поступлений доходов от </w:t>
      </w:r>
      <w:r w:rsidR="00A4130C" w:rsidRPr="00A4130C">
        <w:t xml:space="preserve">  </w:t>
      </w:r>
      <w:r>
        <w:t>прогнозных данных;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>осуществление анализа обоснованности и эффективности применения налоговых льгот и принятие мер по их оптимизации;</w:t>
      </w:r>
    </w:p>
    <w:p w:rsidR="00AB25B7" w:rsidRDefault="00AB25B7" w:rsidP="00A4130C">
      <w:pPr>
        <w:numPr>
          <w:ilvl w:val="0"/>
          <w:numId w:val="4"/>
        </w:numPr>
        <w:spacing w:line="360" w:lineRule="auto"/>
        <w:jc w:val="both"/>
      </w:pPr>
      <w:r>
        <w:t>обеспечение увеличения поступлений по налогам в первую очередь за счет постановки на учет неучтенных объектов налогообложения;</w:t>
      </w:r>
    </w:p>
    <w:p w:rsidR="00AB25B7" w:rsidRDefault="00AB25B7" w:rsidP="00AB25B7">
      <w:pPr>
        <w:spacing w:line="360" w:lineRule="auto"/>
        <w:jc w:val="both"/>
      </w:pPr>
      <w:r>
        <w:t xml:space="preserve">   </w:t>
      </w:r>
      <w:r w:rsidR="00A4130C" w:rsidRPr="00A4130C">
        <w:t xml:space="preserve">- </w:t>
      </w:r>
      <w:r>
        <w:t xml:space="preserve">взаимодействие в рамках антикризисных комиссий с крупнейшими налогоплательщиками, расположенными на территории </w:t>
      </w:r>
      <w:r w:rsidR="003A52D9">
        <w:t xml:space="preserve">Кусинского городского </w:t>
      </w:r>
      <w:r>
        <w:t>поселения, в целях обеспечения своевременного и полного выполнения ими налоговых обязательств.</w:t>
      </w:r>
    </w:p>
    <w:p w:rsidR="00AB25B7" w:rsidRDefault="00AB25B7" w:rsidP="00AB25B7">
      <w:pPr>
        <w:spacing w:line="360" w:lineRule="auto"/>
        <w:jc w:val="both"/>
      </w:pPr>
      <w:r>
        <w:t xml:space="preserve"> </w:t>
      </w:r>
      <w:r w:rsidR="00A4130C" w:rsidRPr="007F7F01">
        <w:tab/>
      </w:r>
      <w:r>
        <w:t>1.</w:t>
      </w:r>
      <w:r w:rsidR="00B662C9">
        <w:t xml:space="preserve"> </w:t>
      </w:r>
      <w:r>
        <w:t>Необходимо сохранить бюджетные резервы в форме остатков средств бюджета поселения на начало 201</w:t>
      </w:r>
      <w:r w:rsidR="00B662C9">
        <w:t xml:space="preserve">7 </w:t>
      </w:r>
      <w:r>
        <w:t>года.</w:t>
      </w:r>
      <w:r w:rsidR="00A4130C" w:rsidRPr="00A4130C">
        <w:t xml:space="preserve">  </w:t>
      </w:r>
      <w:r>
        <w:t>Для этого следует принять меры по сдерживанию темпов расходования остатков, сформированных на начало 201</w:t>
      </w:r>
      <w:r w:rsidR="00B662C9">
        <w:t>7</w:t>
      </w:r>
      <w:r>
        <w:t xml:space="preserve"> года.</w:t>
      </w:r>
    </w:p>
    <w:p w:rsidR="00AB25B7" w:rsidRDefault="00AB25B7" w:rsidP="00AB25B7">
      <w:pPr>
        <w:spacing w:line="360" w:lineRule="auto"/>
        <w:jc w:val="both"/>
      </w:pPr>
      <w:r>
        <w:t>При этом уровень оборотной кассовой наличности, существующий для сглаживания временных колебаний поступления доходов должен сохраняться на начало года в объеме, позволяющем осуществлять 1-2 месячное финансирование первоочередных расходов на выплату заработной платы</w:t>
      </w:r>
      <w:r w:rsidR="003C542B">
        <w:t xml:space="preserve"> и топливно-энергетические ресурсы</w:t>
      </w:r>
      <w:r>
        <w:t>.</w:t>
      </w:r>
    </w:p>
    <w:p w:rsidR="00AB25B7" w:rsidRDefault="00AB25B7" w:rsidP="00A4130C">
      <w:pPr>
        <w:spacing w:line="360" w:lineRule="auto"/>
        <w:ind w:firstLine="708"/>
        <w:jc w:val="both"/>
      </w:pPr>
      <w:r>
        <w:t>2.</w:t>
      </w:r>
      <w:r w:rsidR="00FA46B8">
        <w:t xml:space="preserve"> </w:t>
      </w:r>
      <w:r>
        <w:t>Сохранение и совершенствование сдерживающих механизмов исполнения бюджета.</w:t>
      </w:r>
      <w:r w:rsidR="00A4130C" w:rsidRPr="00A4130C">
        <w:t xml:space="preserve"> </w:t>
      </w:r>
      <w:r>
        <w:t>В 201</w:t>
      </w:r>
      <w:r w:rsidR="00B662C9">
        <w:t>6</w:t>
      </w:r>
      <w:r>
        <w:t xml:space="preserve"> году в процессе исполнения бюджета используются механизмы, позволяющие сдерживать процесс исполнения расходов с учетом реальной ситуации по поступлению доходов. Это позволяет осуществлять исполнение бюджета без кредиторской задолженности. Указанный механизм сохранится и в 201</w:t>
      </w:r>
      <w:r w:rsidR="00B662C9">
        <w:t>7</w:t>
      </w:r>
      <w:r>
        <w:t xml:space="preserve"> году.</w:t>
      </w:r>
    </w:p>
    <w:p w:rsidR="00AB25B7" w:rsidRDefault="00AB25B7" w:rsidP="00A4130C">
      <w:pPr>
        <w:spacing w:line="360" w:lineRule="auto"/>
        <w:ind w:firstLine="708"/>
        <w:jc w:val="both"/>
      </w:pPr>
      <w:r>
        <w:t xml:space="preserve">3. Совершенствование механизмов </w:t>
      </w:r>
      <w:proofErr w:type="gramStart"/>
      <w:r>
        <w:t>бюджетирования</w:t>
      </w:r>
      <w:r w:rsidR="001064D5">
        <w:t xml:space="preserve">, </w:t>
      </w:r>
      <w:r>
        <w:t xml:space="preserve"> ориентированного</w:t>
      </w:r>
      <w:proofErr w:type="gramEnd"/>
      <w:r>
        <w:t xml:space="preserve"> на результат.</w:t>
      </w:r>
      <w:r w:rsidR="00A4130C" w:rsidRPr="00A4130C">
        <w:t xml:space="preserve"> </w:t>
      </w:r>
      <w:r>
        <w:t>В условиях сокращения доходов бюджета особо актуальной становится задача повышения эффективности бюджетных расходов</w:t>
      </w:r>
      <w:r w:rsidR="001064D5">
        <w:t xml:space="preserve"> в соответствии с программой по повышению эффективности бюджетных расходов в Кусинском городском поселении.</w:t>
      </w:r>
    </w:p>
    <w:p w:rsidR="00AB25B7" w:rsidRDefault="00AB25B7" w:rsidP="00AB25B7">
      <w:pPr>
        <w:spacing w:line="360" w:lineRule="auto"/>
        <w:ind w:left="360"/>
        <w:jc w:val="both"/>
      </w:pPr>
    </w:p>
    <w:p w:rsidR="00A4130C" w:rsidRPr="007F7F01" w:rsidRDefault="00A4130C" w:rsidP="00AB25B7">
      <w:pPr>
        <w:spacing w:line="360" w:lineRule="auto"/>
        <w:ind w:left="360"/>
        <w:jc w:val="both"/>
        <w:rPr>
          <w:b/>
        </w:rPr>
      </w:pPr>
    </w:p>
    <w:p w:rsidR="00A4130C" w:rsidRPr="007F7F01" w:rsidRDefault="00A4130C" w:rsidP="00AB25B7">
      <w:pPr>
        <w:spacing w:line="360" w:lineRule="auto"/>
        <w:ind w:left="360"/>
        <w:jc w:val="both"/>
        <w:rPr>
          <w:b/>
        </w:rPr>
      </w:pPr>
    </w:p>
    <w:p w:rsidR="00AB25B7" w:rsidRDefault="00A4130C" w:rsidP="00A4130C">
      <w:pPr>
        <w:spacing w:line="360" w:lineRule="auto"/>
        <w:ind w:left="360"/>
        <w:jc w:val="center"/>
        <w:rPr>
          <w:b/>
        </w:rPr>
      </w:pPr>
      <w:r>
        <w:rPr>
          <w:b/>
          <w:lang w:val="en-US"/>
        </w:rPr>
        <w:lastRenderedPageBreak/>
        <w:t>VII</w:t>
      </w:r>
      <w:bookmarkStart w:id="0" w:name="_GoBack"/>
      <w:bookmarkEnd w:id="0"/>
      <w:r w:rsidR="00CF567A" w:rsidRPr="00A4130C">
        <w:rPr>
          <w:b/>
        </w:rPr>
        <w:t xml:space="preserve">. </w:t>
      </w:r>
      <w:r w:rsidR="00CF567A" w:rsidRPr="0044042F">
        <w:rPr>
          <w:b/>
        </w:rPr>
        <w:t>Бюджетная</w:t>
      </w:r>
      <w:r w:rsidR="0044042F" w:rsidRPr="0044042F">
        <w:rPr>
          <w:b/>
        </w:rPr>
        <w:t xml:space="preserve"> политика в сфере межбюджетных отношений</w:t>
      </w:r>
      <w:r w:rsidR="0044042F">
        <w:rPr>
          <w:b/>
        </w:rPr>
        <w:t xml:space="preserve"> на 201</w:t>
      </w:r>
      <w:r w:rsidR="00B662C9">
        <w:rPr>
          <w:b/>
        </w:rPr>
        <w:t>7</w:t>
      </w:r>
      <w:r w:rsidR="0044042F">
        <w:rPr>
          <w:b/>
        </w:rPr>
        <w:t xml:space="preserve"> год</w:t>
      </w:r>
    </w:p>
    <w:p w:rsidR="0044042F" w:rsidRPr="0044042F" w:rsidRDefault="0044042F" w:rsidP="00AB25B7">
      <w:pPr>
        <w:spacing w:line="360" w:lineRule="auto"/>
        <w:ind w:left="360"/>
        <w:jc w:val="both"/>
      </w:pPr>
    </w:p>
    <w:p w:rsidR="0044042F" w:rsidRPr="0044042F" w:rsidRDefault="0044042F" w:rsidP="00B662C9">
      <w:pPr>
        <w:spacing w:line="360" w:lineRule="auto"/>
        <w:ind w:firstLine="708"/>
        <w:jc w:val="both"/>
      </w:pPr>
      <w:r w:rsidRPr="0044042F">
        <w:t>Бюджетная политика в сфере межбюджетных отношений на 201</w:t>
      </w:r>
      <w:r w:rsidR="00B662C9">
        <w:t>7</w:t>
      </w:r>
      <w:r w:rsidR="0014407E">
        <w:t xml:space="preserve"> </w:t>
      </w:r>
      <w:r w:rsidRPr="0044042F">
        <w:t>год будет осуществляться в рамка</w:t>
      </w:r>
      <w:r w:rsidR="004370C5">
        <w:t>х</w:t>
      </w:r>
      <w:r w:rsidRPr="0044042F">
        <w:t xml:space="preserve"> заключенных соглашений по передаче полномочий</w:t>
      </w:r>
      <w:r>
        <w:t>:</w:t>
      </w:r>
    </w:p>
    <w:p w:rsidR="0044042F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Формирование архивных фондов поселения</w:t>
      </w:r>
      <w:r>
        <w:t>;</w:t>
      </w:r>
    </w:p>
    <w:p w:rsidR="0014407E" w:rsidRPr="004370C5" w:rsidRDefault="0014407E" w:rsidP="0044042F">
      <w:pPr>
        <w:spacing w:line="360" w:lineRule="auto"/>
        <w:jc w:val="both"/>
      </w:pPr>
      <w:r>
        <w:t>- Исполнение бюджета и контроль за исполнением данного бюджета;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Организация и осуществление мероприятий по гражданской обороне, защите населения и территории поселения от чрезвычайных ситуаций природного и техногенного характера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Регулирование вопросов местного значения в сфере архитектуры и градостроительства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Содействие в развитии сельскохозяйственного производства, создание условий для развития малого и среднего предпринимательства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Проведение мероприятий для детей и молодежи в области молодежной политики</w:t>
      </w:r>
      <w:r>
        <w:t>;</w:t>
      </w:r>
      <w:r w:rsidR="0044042F" w:rsidRPr="004370C5">
        <w:t xml:space="preserve"> 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Организация библиотечного обслуживания населения, комплектование и обеспечение сохранности библиотечных фондов библиотек поселения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Создание условий для организации досуга и обеспечения жителей поселения услугами организаций культуры</w:t>
      </w:r>
      <w:r>
        <w:t>;</w:t>
      </w:r>
    </w:p>
    <w:p w:rsidR="0044042F" w:rsidRPr="004370C5" w:rsidRDefault="004370C5" w:rsidP="0044042F">
      <w:pPr>
        <w:spacing w:line="360" w:lineRule="auto"/>
        <w:jc w:val="both"/>
      </w:pPr>
      <w:r>
        <w:t xml:space="preserve">- </w:t>
      </w:r>
      <w:r w:rsidR="0044042F" w:rsidRPr="004370C5">
        <w:t>Обеспечение условий для развития на территории поселения физической культуры и массового спорта, организация проведения официальных физкультурно-оздоровительных и спортивных мероприятий поселения</w:t>
      </w:r>
      <w:r>
        <w:t>.</w:t>
      </w:r>
    </w:p>
    <w:p w:rsidR="00AB25B7" w:rsidRPr="00A14D0D" w:rsidRDefault="00AB25B7" w:rsidP="00AB25B7">
      <w:pPr>
        <w:spacing w:line="360" w:lineRule="auto"/>
        <w:ind w:left="360"/>
        <w:jc w:val="both"/>
      </w:pPr>
    </w:p>
    <w:p w:rsidR="004370C5" w:rsidRDefault="004370C5" w:rsidP="00AB25B7">
      <w:pPr>
        <w:jc w:val="both"/>
      </w:pPr>
    </w:p>
    <w:p w:rsidR="00AB25B7" w:rsidRDefault="0069057A" w:rsidP="00AB25B7">
      <w:pPr>
        <w:jc w:val="both"/>
      </w:pPr>
      <w:r>
        <w:t xml:space="preserve">Глава Кусинского городского поселения                   </w:t>
      </w:r>
      <w:r w:rsidR="004370C5">
        <w:t xml:space="preserve">                       </w:t>
      </w:r>
      <w:r>
        <w:t xml:space="preserve">             </w:t>
      </w:r>
      <w:r w:rsidR="0014407E">
        <w:t>В</w:t>
      </w:r>
      <w:r>
        <w:t>.</w:t>
      </w:r>
      <w:r w:rsidR="0014407E">
        <w:t>Г</w:t>
      </w:r>
      <w:r>
        <w:t>.</w:t>
      </w:r>
      <w:r w:rsidR="0014407E">
        <w:t xml:space="preserve"> Васенёв</w:t>
      </w:r>
    </w:p>
    <w:sectPr w:rsidR="00AB25B7" w:rsidSect="004370C5">
      <w:footerReference w:type="even" r:id="rId7"/>
      <w:footerReference w:type="default" r:id="rId8"/>
      <w:pgSz w:w="11906" w:h="16838"/>
      <w:pgMar w:top="1134" w:right="850" w:bottom="1134" w:left="1701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436249" w:rsidRDefault="00436249">
      <w:r>
        <w:separator/>
      </w:r>
    </w:p>
  </w:endnote>
  <w:endnote w:type="continuationSeparator" w:id="0">
    <w:p w:rsidR="00436249" w:rsidRDefault="0043624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B25B7" w:rsidRDefault="000C1E1B" w:rsidP="004370C5">
    <w:pPr>
      <w:pStyle w:val="a3"/>
      <w:framePr w:wrap="around" w:vAnchor="text" w:hAnchor="margin" w:xAlign="right" w:y="1"/>
      <w:rPr>
        <w:rStyle w:val="a4"/>
      </w:rPr>
    </w:pPr>
    <w:r>
      <w:rPr>
        <w:rStyle w:val="a4"/>
      </w:rPr>
      <w:fldChar w:fldCharType="begin"/>
    </w:r>
    <w:r w:rsidR="00AB25B7">
      <w:rPr>
        <w:rStyle w:val="a4"/>
      </w:rPr>
      <w:instrText xml:space="preserve">PAGE  </w:instrText>
    </w:r>
    <w:r>
      <w:rPr>
        <w:rStyle w:val="a4"/>
      </w:rPr>
      <w:fldChar w:fldCharType="end"/>
    </w:r>
  </w:p>
  <w:p w:rsidR="00AB25B7" w:rsidRDefault="00AB25B7" w:rsidP="00AB25B7">
    <w:pPr>
      <w:pStyle w:val="a3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370C5" w:rsidRDefault="004370C5" w:rsidP="004370C5">
    <w:pPr>
      <w:pStyle w:val="a3"/>
      <w:framePr w:wrap="around" w:vAnchor="text" w:hAnchor="margin" w:xAlign="right" w:y="1"/>
      <w:rPr>
        <w:rStyle w:val="a4"/>
      </w:rPr>
    </w:pPr>
  </w:p>
  <w:p w:rsidR="00AB25B7" w:rsidRDefault="00AB25B7" w:rsidP="00AB25B7">
    <w:pPr>
      <w:pStyle w:val="a3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436249" w:rsidRDefault="00436249">
      <w:r>
        <w:separator/>
      </w:r>
    </w:p>
  </w:footnote>
  <w:footnote w:type="continuationSeparator" w:id="0">
    <w:p w:rsidR="00436249" w:rsidRDefault="0043624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8C92786"/>
    <w:multiLevelType w:val="hybridMultilevel"/>
    <w:tmpl w:val="F170D438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6C367E3"/>
    <w:multiLevelType w:val="hybridMultilevel"/>
    <w:tmpl w:val="E626BEF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A0C190D"/>
    <w:multiLevelType w:val="hybridMultilevel"/>
    <w:tmpl w:val="9440F1F8"/>
    <w:lvl w:ilvl="0" w:tplc="F982AADE">
      <w:start w:val="6"/>
      <w:numFmt w:val="bullet"/>
      <w:lvlText w:val="-"/>
      <w:lvlJc w:val="left"/>
      <w:pPr>
        <w:ind w:left="480" w:hanging="360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3" w15:restartNumberingAfterBreak="0">
    <w:nsid w:val="75115325"/>
    <w:multiLevelType w:val="hybridMultilevel"/>
    <w:tmpl w:val="A6B2A526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3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AB25B7"/>
    <w:rsid w:val="00030055"/>
    <w:rsid w:val="00086726"/>
    <w:rsid w:val="000A2EF2"/>
    <w:rsid w:val="000B2463"/>
    <w:rsid w:val="000C1E1B"/>
    <w:rsid w:val="000E7913"/>
    <w:rsid w:val="001064D5"/>
    <w:rsid w:val="00125517"/>
    <w:rsid w:val="00130B8B"/>
    <w:rsid w:val="0014407E"/>
    <w:rsid w:val="001850E0"/>
    <w:rsid w:val="001B2AF2"/>
    <w:rsid w:val="001D609E"/>
    <w:rsid w:val="00217520"/>
    <w:rsid w:val="00225B95"/>
    <w:rsid w:val="00227271"/>
    <w:rsid w:val="0023637D"/>
    <w:rsid w:val="002706FC"/>
    <w:rsid w:val="00291B7B"/>
    <w:rsid w:val="002A1A09"/>
    <w:rsid w:val="002B555B"/>
    <w:rsid w:val="002E6F1D"/>
    <w:rsid w:val="003203F3"/>
    <w:rsid w:val="00372CF8"/>
    <w:rsid w:val="003A52D9"/>
    <w:rsid w:val="003B5612"/>
    <w:rsid w:val="003C542B"/>
    <w:rsid w:val="003C5D77"/>
    <w:rsid w:val="003D687C"/>
    <w:rsid w:val="003F1E12"/>
    <w:rsid w:val="00436249"/>
    <w:rsid w:val="004370C5"/>
    <w:rsid w:val="0044042F"/>
    <w:rsid w:val="00444C23"/>
    <w:rsid w:val="00455786"/>
    <w:rsid w:val="00482308"/>
    <w:rsid w:val="004D5A88"/>
    <w:rsid w:val="005071A5"/>
    <w:rsid w:val="006336D4"/>
    <w:rsid w:val="0064247A"/>
    <w:rsid w:val="00654B05"/>
    <w:rsid w:val="00661F20"/>
    <w:rsid w:val="00667392"/>
    <w:rsid w:val="006674DB"/>
    <w:rsid w:val="0068085F"/>
    <w:rsid w:val="0069057A"/>
    <w:rsid w:val="006A0F9F"/>
    <w:rsid w:val="00712D0D"/>
    <w:rsid w:val="00714B78"/>
    <w:rsid w:val="00722BC4"/>
    <w:rsid w:val="007800D3"/>
    <w:rsid w:val="00785868"/>
    <w:rsid w:val="007F7F01"/>
    <w:rsid w:val="008079FE"/>
    <w:rsid w:val="00832D7C"/>
    <w:rsid w:val="00890A91"/>
    <w:rsid w:val="008A792F"/>
    <w:rsid w:val="008B1442"/>
    <w:rsid w:val="0091484C"/>
    <w:rsid w:val="00944E28"/>
    <w:rsid w:val="00951320"/>
    <w:rsid w:val="009604E1"/>
    <w:rsid w:val="00963BF9"/>
    <w:rsid w:val="00967498"/>
    <w:rsid w:val="009B045F"/>
    <w:rsid w:val="00A006D3"/>
    <w:rsid w:val="00A4130C"/>
    <w:rsid w:val="00A674AA"/>
    <w:rsid w:val="00A86C32"/>
    <w:rsid w:val="00AB25B7"/>
    <w:rsid w:val="00AE20BD"/>
    <w:rsid w:val="00B138EC"/>
    <w:rsid w:val="00B43698"/>
    <w:rsid w:val="00B633E9"/>
    <w:rsid w:val="00B65A36"/>
    <w:rsid w:val="00B662C9"/>
    <w:rsid w:val="00B903FC"/>
    <w:rsid w:val="00BC32FE"/>
    <w:rsid w:val="00C10E4D"/>
    <w:rsid w:val="00C21E9B"/>
    <w:rsid w:val="00C56BCB"/>
    <w:rsid w:val="00C60422"/>
    <w:rsid w:val="00C677E5"/>
    <w:rsid w:val="00CA7BB8"/>
    <w:rsid w:val="00CF567A"/>
    <w:rsid w:val="00D13610"/>
    <w:rsid w:val="00D97491"/>
    <w:rsid w:val="00DD58A4"/>
    <w:rsid w:val="00DE231A"/>
    <w:rsid w:val="00DE55F4"/>
    <w:rsid w:val="00E42E55"/>
    <w:rsid w:val="00EC0477"/>
    <w:rsid w:val="00EC2CDB"/>
    <w:rsid w:val="00EE259C"/>
    <w:rsid w:val="00F0016B"/>
    <w:rsid w:val="00FA46B8"/>
    <w:rsid w:val="00FB15C0"/>
    <w:rsid w:val="00FB368B"/>
    <w:rsid w:val="00FC33B8"/>
    <w:rsid w:val="00FE3F3D"/>
    <w:rsid w:val="00FE7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5:docId w15:val="{44878804-E2F3-46AB-9482-945CF868758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B25B7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rsid w:val="00AB25B7"/>
    <w:pPr>
      <w:tabs>
        <w:tab w:val="center" w:pos="4677"/>
        <w:tab w:val="right" w:pos="9355"/>
      </w:tabs>
    </w:pPr>
  </w:style>
  <w:style w:type="character" w:styleId="a4">
    <w:name w:val="page number"/>
    <w:basedOn w:val="a0"/>
    <w:rsid w:val="00AB25B7"/>
  </w:style>
  <w:style w:type="paragraph" w:styleId="a5">
    <w:name w:val="header"/>
    <w:basedOn w:val="a"/>
    <w:link w:val="a6"/>
    <w:rsid w:val="00EE259C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link w:val="a5"/>
    <w:rsid w:val="00EE259C"/>
    <w:rPr>
      <w:sz w:val="24"/>
      <w:szCs w:val="24"/>
    </w:rPr>
  </w:style>
  <w:style w:type="character" w:customStyle="1" w:styleId="a7">
    <w:name w:val="Основной текст_"/>
    <w:link w:val="2"/>
    <w:rsid w:val="001850E0"/>
    <w:rPr>
      <w:sz w:val="27"/>
      <w:szCs w:val="27"/>
      <w:shd w:val="clear" w:color="auto" w:fill="FFFFFF"/>
    </w:rPr>
  </w:style>
  <w:style w:type="paragraph" w:customStyle="1" w:styleId="2">
    <w:name w:val="Основной текст2"/>
    <w:basedOn w:val="a"/>
    <w:link w:val="a7"/>
    <w:rsid w:val="001850E0"/>
    <w:pPr>
      <w:widowControl w:val="0"/>
      <w:shd w:val="clear" w:color="auto" w:fill="FFFFFF"/>
      <w:spacing w:before="240" w:after="240" w:line="480" w:lineRule="exact"/>
      <w:ind w:hanging="1400"/>
      <w:jc w:val="both"/>
    </w:pPr>
    <w:rPr>
      <w:sz w:val="27"/>
      <w:szCs w:val="27"/>
    </w:rPr>
  </w:style>
  <w:style w:type="paragraph" w:styleId="a8">
    <w:name w:val="Balloon Text"/>
    <w:basedOn w:val="a"/>
    <w:link w:val="a9"/>
    <w:rsid w:val="00667392"/>
    <w:rPr>
      <w:rFonts w:ascii="Segoe UI" w:hAnsi="Segoe UI"/>
      <w:sz w:val="18"/>
      <w:szCs w:val="18"/>
    </w:rPr>
  </w:style>
  <w:style w:type="character" w:customStyle="1" w:styleId="a9">
    <w:name w:val="Текст выноски Знак"/>
    <w:link w:val="a8"/>
    <w:rsid w:val="00667392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463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5229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6336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526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95426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048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59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789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1</Pages>
  <Words>1749</Words>
  <Characters>9973</Characters>
  <Application>Microsoft Office Word</Application>
  <DocSecurity>0</DocSecurity>
  <Lines>83</Lines>
  <Paragraphs>23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MoBIL GROUP</Company>
  <LinksUpToDate>false</LinksUpToDate>
  <CharactersWithSpaces>11699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VIENNA XP</dc:creator>
  <cp:lastModifiedBy>SovDep</cp:lastModifiedBy>
  <cp:revision>7</cp:revision>
  <cp:lastPrinted>2016-12-21T04:41:00Z</cp:lastPrinted>
  <dcterms:created xsi:type="dcterms:W3CDTF">2016-12-12T06:56:00Z</dcterms:created>
  <dcterms:modified xsi:type="dcterms:W3CDTF">2016-12-21T04:41:00Z</dcterms:modified>
</cp:coreProperties>
</file>